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7D95" w14:textId="2DB9B280" w:rsidR="00A723ED" w:rsidRDefault="00306103" w:rsidP="00AD272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AA940BE" wp14:editId="435DC033">
                <wp:extent cx="299720" cy="299720"/>
                <wp:effectExtent l="1270" t="0" r="3810" b="0"/>
                <wp:docPr id="3" name="Rectangle 35" descr="https://zimbra.free.fr/service/home/~/?auth=co&amp;id=139607&amp;part=1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4899E" id="Rectangle 35" o:spid="_x0000_s1026" alt="https://zimbra.free.fr/service/home/~/?auth=co&amp;id=139607&amp;part=1.2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r w:rsidR="00150361" w:rsidRPr="00150361">
        <w:rPr>
          <w:noProof/>
          <w:lang w:eastAsia="fr-FR"/>
        </w:rPr>
        <w:t xml:space="preserve"> </w:t>
      </w:r>
      <w:r w:rsidR="00AD2721">
        <w:rPr>
          <w:rFonts w:ascii="Times New Roman" w:hAnsi="Times New Roman" w:cs="Times New Roman"/>
          <w:b/>
          <w:sz w:val="40"/>
        </w:rPr>
        <w:t>CO</w:t>
      </w:r>
      <w:r w:rsidR="0028238F">
        <w:rPr>
          <w:rFonts w:ascii="Times New Roman" w:hAnsi="Times New Roman" w:cs="Times New Roman"/>
          <w:b/>
          <w:sz w:val="40"/>
        </w:rPr>
        <w:t xml:space="preserve">MMUNE DE </w:t>
      </w:r>
      <w:r w:rsidR="0028238F" w:rsidRPr="0028238F">
        <w:rPr>
          <w:rFonts w:ascii="Times New Roman" w:hAnsi="Times New Roman" w:cs="Times New Roman"/>
          <w:b/>
          <w:sz w:val="40"/>
        </w:rPr>
        <w:t>VALLE-DI-MEZZANA</w:t>
      </w:r>
    </w:p>
    <w:p w14:paraId="485896AB" w14:textId="4B1E74A0" w:rsidR="00427233" w:rsidRPr="006C1E44" w:rsidRDefault="00306103" w:rsidP="0048651A">
      <w:pPr>
        <w:spacing w:before="480" w:after="0" w:line="240" w:lineRule="auto"/>
        <w:jc w:val="center"/>
        <w:rPr>
          <w:rFonts w:ascii="Gabriola" w:hAnsi="Gabriola" w:cs="Times New Roman"/>
          <w:color w:val="000000" w:themeColor="text1"/>
          <w:sz w:val="48"/>
        </w:rPr>
      </w:pPr>
      <w:r>
        <w:rPr>
          <w:rFonts w:ascii="Gabriola" w:hAnsi="Gabriola"/>
          <w:noProof/>
          <w:sz w:val="48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C2FD499" wp14:editId="56DF2F17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4788535" cy="752475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8CFE" w14:textId="77777777" w:rsidR="007D56F9" w:rsidRPr="00352BAF" w:rsidRDefault="007D56F9" w:rsidP="00802C65">
                            <w:pPr>
                              <w:jc w:val="center"/>
                              <w:rPr>
                                <w:rFonts w:ascii="Gabriola" w:hAnsi="Gabriola" w:cs="Times New Roman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color w:val="000000" w:themeColor="text1"/>
                                <w:sz w:val="48"/>
                              </w:rPr>
                              <w:t>Chantiers jeunes éco-citoyens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FD4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6.7pt;width:377.05pt;height:59.25pt;z-index:2516879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" filled="f" stroked="f">
                <v:textbox style="mso-fit-shape-to-text:t">
                  <w:txbxContent>
                    <w:p w14:paraId="69478CFE" w14:textId="77777777" w:rsidR="007D56F9" w:rsidRPr="00352BAF" w:rsidRDefault="007D56F9" w:rsidP="00802C65">
                      <w:pPr>
                        <w:jc w:val="center"/>
                        <w:rPr>
                          <w:rFonts w:ascii="Gabriola" w:hAnsi="Gabriola" w:cs="Times New Roman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Gabriola" w:hAnsi="Gabriola" w:cs="Times New Roman"/>
                          <w:color w:val="000000" w:themeColor="text1"/>
                          <w:sz w:val="48"/>
                        </w:rPr>
                        <w:t>Chantiers jeunes éco-citoyens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8FA49" w14:textId="072F2455" w:rsidR="00FC209C" w:rsidRPr="006C1E44" w:rsidRDefault="00306103" w:rsidP="006C1E44">
      <w:pPr>
        <w:spacing w:after="0" w:line="240" w:lineRule="auto"/>
        <w:jc w:val="center"/>
        <w:rPr>
          <w:rFonts w:ascii="Goudy Old Style" w:hAnsi="Goudy Old Style"/>
          <w:b/>
          <w:sz w:val="110"/>
          <w:szCs w:val="110"/>
        </w:rPr>
      </w:pPr>
      <w:r>
        <w:rPr>
          <w:rFonts w:ascii="Gabriola" w:hAnsi="Gabriola"/>
          <w:noProof/>
          <w:sz w:val="48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1FBCFEB" wp14:editId="1B50D604">
                <wp:simplePos x="0" y="0"/>
                <wp:positionH relativeFrom="margin">
                  <wp:posOffset>559435</wp:posOffset>
                </wp:positionH>
                <wp:positionV relativeFrom="paragraph">
                  <wp:posOffset>669290</wp:posOffset>
                </wp:positionV>
                <wp:extent cx="4642485" cy="695960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BD4F6" w14:textId="7F50C051" w:rsidR="007D56F9" w:rsidRPr="009B1F50" w:rsidRDefault="007D56F9" w:rsidP="003B042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color w:val="000000" w:themeColor="text1"/>
                                <w:sz w:val="56"/>
                              </w:rPr>
                              <w:t xml:space="preserve">Du </w:t>
                            </w:r>
                            <w:r w:rsidR="008A00BC">
                              <w:rPr>
                                <w:rFonts w:ascii="Gabriola" w:hAnsi="Gabriola" w:cs="Times New Roman"/>
                                <w:b/>
                                <w:color w:val="000000" w:themeColor="text1"/>
                                <w:sz w:val="56"/>
                              </w:rPr>
                              <w:t xml:space="preserve">15 au 30 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color w:val="000000" w:themeColor="text1"/>
                                <w:sz w:val="56"/>
                              </w:rPr>
                              <w:t>juillet 202</w:t>
                            </w:r>
                            <w:r w:rsidR="008A00BC">
                              <w:rPr>
                                <w:rFonts w:ascii="Gabriola" w:hAnsi="Gabriola" w:cs="Times New Roman"/>
                                <w:b/>
                                <w:color w:val="000000" w:themeColor="text1"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BCFEB" id="_x0000_s1027" type="#_x0000_t202" style="position:absolute;left:0;text-align:left;margin-left:44.05pt;margin-top:52.7pt;width:365.55pt;height:54.8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" filled="f" stroked="f">
                <v:textbox style="mso-fit-shape-to-text:t">
                  <w:txbxContent>
                    <w:p w14:paraId="00ABD4F6" w14:textId="7F50C051" w:rsidR="007D56F9" w:rsidRPr="009B1F50" w:rsidRDefault="007D56F9" w:rsidP="003B0421">
                      <w:pPr>
                        <w:spacing w:after="0" w:line="240" w:lineRule="auto"/>
                        <w:jc w:val="center"/>
                        <w:rPr>
                          <w:rFonts w:ascii="Gabriola" w:hAnsi="Gabriola" w:cs="Times New Roman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Gabriola" w:hAnsi="Gabriola" w:cs="Times New Roman"/>
                          <w:b/>
                          <w:color w:val="000000" w:themeColor="text1"/>
                          <w:sz w:val="56"/>
                        </w:rPr>
                        <w:t xml:space="preserve">Du </w:t>
                      </w:r>
                      <w:r w:rsidR="008A00BC">
                        <w:rPr>
                          <w:rFonts w:ascii="Gabriola" w:hAnsi="Gabriola" w:cs="Times New Roman"/>
                          <w:b/>
                          <w:color w:val="000000" w:themeColor="text1"/>
                          <w:sz w:val="56"/>
                        </w:rPr>
                        <w:t xml:space="preserve">15 au 30 </w:t>
                      </w:r>
                      <w:r>
                        <w:rPr>
                          <w:rFonts w:ascii="Gabriola" w:hAnsi="Gabriola" w:cs="Times New Roman"/>
                          <w:b/>
                          <w:color w:val="000000" w:themeColor="text1"/>
                          <w:sz w:val="56"/>
                        </w:rPr>
                        <w:t>juillet 202</w:t>
                      </w:r>
                      <w:r w:rsidR="008A00BC">
                        <w:rPr>
                          <w:rFonts w:ascii="Gabriola" w:hAnsi="Gabriola" w:cs="Times New Roman"/>
                          <w:b/>
                          <w:color w:val="000000" w:themeColor="text1"/>
                          <w:sz w:val="5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209C" w:rsidRPr="006C1E44">
        <w:rPr>
          <w:rFonts w:ascii="Goudy Old Style" w:hAnsi="Goudy Old Style"/>
          <w:b/>
          <w:sz w:val="110"/>
          <w:szCs w:val="110"/>
        </w:rPr>
        <w:t>JOB</w:t>
      </w:r>
      <w:r w:rsidR="000A72BD">
        <w:rPr>
          <w:rFonts w:ascii="Goudy Old Style" w:hAnsi="Goudy Old Style"/>
          <w:b/>
          <w:sz w:val="110"/>
          <w:szCs w:val="110"/>
        </w:rPr>
        <w:t>S</w:t>
      </w:r>
      <w:r w:rsidR="00FC209C" w:rsidRPr="006C1E44">
        <w:rPr>
          <w:rFonts w:ascii="Goudy Old Style" w:hAnsi="Goudy Old Style"/>
          <w:b/>
          <w:sz w:val="110"/>
          <w:szCs w:val="110"/>
        </w:rPr>
        <w:t xml:space="preserve"> D’</w:t>
      </w:r>
      <w:r w:rsidR="0092228A" w:rsidRPr="006C1E44">
        <w:rPr>
          <w:rFonts w:ascii="Goudy Old Style" w:hAnsi="Goudy Old Style"/>
          <w:b/>
          <w:sz w:val="110"/>
          <w:szCs w:val="110"/>
        </w:rPr>
        <w:t>ETE</w:t>
      </w:r>
    </w:p>
    <w:p w14:paraId="4CC68608" w14:textId="77777777" w:rsidR="00C70B4F" w:rsidRPr="00427233" w:rsidRDefault="00C70B4F" w:rsidP="00C70B4F">
      <w:pPr>
        <w:spacing w:after="0" w:line="240" w:lineRule="auto"/>
        <w:jc w:val="center"/>
        <w:rPr>
          <w:rFonts w:ascii="Gabriola" w:hAnsi="Gabriola"/>
          <w:sz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24643826" wp14:editId="33CAD21D">
            <wp:simplePos x="0" y="0"/>
            <wp:positionH relativeFrom="margin">
              <wp:posOffset>212090</wp:posOffset>
            </wp:positionH>
            <wp:positionV relativeFrom="paragraph">
              <wp:posOffset>524443</wp:posOffset>
            </wp:positionV>
            <wp:extent cx="5336563" cy="2671011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ordle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1" b="10368"/>
                    <a:stretch/>
                  </pic:blipFill>
                  <pic:spPr bwMode="auto">
                    <a:xfrm>
                      <a:off x="0" y="0"/>
                      <a:ext cx="5336563" cy="267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10ADA1" w14:textId="77777777" w:rsidR="00FC209C" w:rsidRPr="0092228A" w:rsidRDefault="00FC209C" w:rsidP="00642863">
      <w:pPr>
        <w:spacing w:after="0" w:line="240" w:lineRule="auto"/>
        <w:jc w:val="center"/>
        <w:rPr>
          <w:rFonts w:ascii="Gabriola" w:hAnsi="Gabriola"/>
          <w:b/>
          <w:sz w:val="96"/>
        </w:rPr>
      </w:pPr>
    </w:p>
    <w:p w14:paraId="55E1F9B1" w14:textId="77777777" w:rsidR="00FC209C" w:rsidRDefault="00FC209C" w:rsidP="00FC209C">
      <w:pPr>
        <w:jc w:val="center"/>
        <w:rPr>
          <w:rFonts w:ascii="Goudy Old Style" w:hAnsi="Goudy Old Style"/>
          <w:b/>
          <w:i/>
          <w:sz w:val="52"/>
        </w:rPr>
      </w:pPr>
    </w:p>
    <w:p w14:paraId="5934CD0C" w14:textId="77777777" w:rsidR="00FC209C" w:rsidRDefault="00FC209C" w:rsidP="00FC209C">
      <w:pPr>
        <w:jc w:val="center"/>
        <w:rPr>
          <w:rFonts w:ascii="Goudy Old Style" w:hAnsi="Goudy Old Style"/>
          <w:b/>
          <w:i/>
          <w:sz w:val="52"/>
        </w:rPr>
      </w:pPr>
    </w:p>
    <w:p w14:paraId="59AB25B7" w14:textId="77777777" w:rsidR="00FC209C" w:rsidRDefault="00352BAF" w:rsidP="00FC209C">
      <w:pPr>
        <w:jc w:val="center"/>
        <w:rPr>
          <w:rFonts w:ascii="Goudy Old Style" w:hAnsi="Goudy Old Style"/>
          <w:b/>
          <w:i/>
          <w:sz w:val="52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06EB60E1" wp14:editId="0EF05003">
            <wp:simplePos x="0" y="0"/>
            <wp:positionH relativeFrom="margin">
              <wp:posOffset>1232535</wp:posOffset>
            </wp:positionH>
            <wp:positionV relativeFrom="paragraph">
              <wp:posOffset>500313</wp:posOffset>
            </wp:positionV>
            <wp:extent cx="3295650" cy="1789866"/>
            <wp:effectExtent l="0" t="0" r="0" b="1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ilhouette20dancing20peopl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8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2CDF3" w14:textId="77777777" w:rsidR="00FC209C" w:rsidRDefault="00FC209C" w:rsidP="00FC209C">
      <w:pPr>
        <w:jc w:val="center"/>
        <w:rPr>
          <w:rFonts w:ascii="Goudy Old Style" w:hAnsi="Goudy Old Style"/>
          <w:b/>
          <w:i/>
          <w:sz w:val="52"/>
        </w:rPr>
      </w:pPr>
    </w:p>
    <w:p w14:paraId="5333AF67" w14:textId="77777777" w:rsidR="006C1E44" w:rsidRDefault="006C1E44" w:rsidP="00FC209C">
      <w:pPr>
        <w:jc w:val="center"/>
        <w:rPr>
          <w:rFonts w:ascii="Goudy Old Style" w:hAnsi="Goudy Old Style"/>
          <w:b/>
          <w:i/>
          <w:sz w:val="52"/>
        </w:rPr>
      </w:pPr>
    </w:p>
    <w:p w14:paraId="00DCF13E" w14:textId="77777777" w:rsidR="006C1E44" w:rsidRDefault="006C1E44" w:rsidP="00FC209C">
      <w:pPr>
        <w:jc w:val="center"/>
        <w:rPr>
          <w:rFonts w:ascii="Goudy Old Style" w:hAnsi="Goudy Old Style"/>
          <w:b/>
          <w:i/>
          <w:sz w:val="52"/>
        </w:rPr>
      </w:pPr>
    </w:p>
    <w:p w14:paraId="371F7D70" w14:textId="3F6A5F99" w:rsidR="009B1F50" w:rsidRDefault="00306103" w:rsidP="00FC209C">
      <w:pPr>
        <w:jc w:val="center"/>
        <w:rPr>
          <w:rFonts w:ascii="Goudy Old Style" w:hAnsi="Goudy Old Style"/>
          <w:b/>
          <w:i/>
          <w:sz w:val="52"/>
        </w:rPr>
      </w:pPr>
      <w:r>
        <w:rPr>
          <w:rFonts w:ascii="Gabriola" w:hAnsi="Gabriola"/>
          <w:noProof/>
          <w:sz w:val="48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3A4660" wp14:editId="5D95304A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642485" cy="752475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6B58" w14:textId="77777777" w:rsidR="007D56F9" w:rsidRPr="00352BAF" w:rsidRDefault="007D56F9" w:rsidP="00352BAF">
                            <w:pPr>
                              <w:jc w:val="center"/>
                              <w:rPr>
                                <w:rFonts w:ascii="Gabriola" w:hAnsi="Gabriola" w:cs="Times New Roman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color w:val="000000" w:themeColor="text1"/>
                                <w:sz w:val="48"/>
                              </w:rPr>
                              <w:t>J</w:t>
                            </w:r>
                            <w:r w:rsidRPr="00352BAF">
                              <w:rPr>
                                <w:rFonts w:ascii="Gabriola" w:hAnsi="Gabriola" w:cs="Times New Roman"/>
                                <w:color w:val="000000" w:themeColor="text1"/>
                                <w:sz w:val="48"/>
                              </w:rPr>
                              <w:t xml:space="preserve">eunes du village âgés de 14 à </w:t>
                            </w:r>
                            <w:r>
                              <w:rPr>
                                <w:rFonts w:ascii="Gabriola" w:hAnsi="Gabriola" w:cs="Times New Roman"/>
                                <w:color w:val="000000" w:themeColor="text1"/>
                                <w:sz w:val="48"/>
                              </w:rPr>
                              <w:t>17</w:t>
                            </w:r>
                            <w:r w:rsidRPr="00352BAF">
                              <w:rPr>
                                <w:rFonts w:ascii="Gabriola" w:hAnsi="Gabriola" w:cs="Times New Roman"/>
                                <w:color w:val="000000" w:themeColor="text1"/>
                                <w:sz w:val="48"/>
                              </w:rPr>
                              <w:t xml:space="preserve">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A4660" id="_x0000_s1028" type="#_x0000_t202" style="position:absolute;left:0;text-align:left;margin-left:0;margin-top:4.5pt;width:365.55pt;height:59.25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" filled="f" stroked="f">
                <v:textbox style="mso-fit-shape-to-text:t">
                  <w:txbxContent>
                    <w:p w14:paraId="66BF6B58" w14:textId="77777777" w:rsidR="007D56F9" w:rsidRPr="00352BAF" w:rsidRDefault="007D56F9" w:rsidP="00352BAF">
                      <w:pPr>
                        <w:jc w:val="center"/>
                        <w:rPr>
                          <w:rFonts w:ascii="Gabriola" w:hAnsi="Gabriola" w:cs="Times New Roman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Gabriola" w:hAnsi="Gabriola" w:cs="Times New Roman"/>
                          <w:color w:val="000000" w:themeColor="text1"/>
                          <w:sz w:val="48"/>
                        </w:rPr>
                        <w:t>J</w:t>
                      </w:r>
                      <w:r w:rsidRPr="00352BAF">
                        <w:rPr>
                          <w:rFonts w:ascii="Gabriola" w:hAnsi="Gabriola" w:cs="Times New Roman"/>
                          <w:color w:val="000000" w:themeColor="text1"/>
                          <w:sz w:val="48"/>
                        </w:rPr>
                        <w:t xml:space="preserve">eunes du village âgés de 14 à </w:t>
                      </w:r>
                      <w:r>
                        <w:rPr>
                          <w:rFonts w:ascii="Gabriola" w:hAnsi="Gabriola" w:cs="Times New Roman"/>
                          <w:color w:val="000000" w:themeColor="text1"/>
                          <w:sz w:val="48"/>
                        </w:rPr>
                        <w:t>17</w:t>
                      </w:r>
                      <w:r w:rsidRPr="00352BAF">
                        <w:rPr>
                          <w:rFonts w:ascii="Gabriola" w:hAnsi="Gabriola" w:cs="Times New Roman"/>
                          <w:color w:val="000000" w:themeColor="text1"/>
                          <w:sz w:val="48"/>
                        </w:rPr>
                        <w:t xml:space="preserve"> 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C0815" w14:textId="77777777" w:rsidR="00FC209C" w:rsidRPr="00216F7D" w:rsidRDefault="00FC209C" w:rsidP="00FC209C">
      <w:pPr>
        <w:jc w:val="center"/>
        <w:rPr>
          <w:rFonts w:ascii="Gabriola" w:hAnsi="Gabriola"/>
          <w:b/>
          <w:sz w:val="44"/>
        </w:rPr>
      </w:pPr>
      <w:r w:rsidRPr="00216F7D">
        <w:rPr>
          <w:rFonts w:ascii="Gabriola" w:hAnsi="Gabriola"/>
          <w:b/>
          <w:sz w:val="44"/>
        </w:rPr>
        <w:t>Pré-inscription au dos</w:t>
      </w:r>
    </w:p>
    <w:p w14:paraId="246EDD21" w14:textId="77777777" w:rsidR="003B5DC3" w:rsidRDefault="003B0421" w:rsidP="005115F1">
      <w:pPr>
        <w:spacing w:after="0" w:line="240" w:lineRule="auto"/>
        <w:outlineLvl w:val="1"/>
        <w:sectPr w:rsidR="003B5DC3" w:rsidSect="003B5DC3">
          <w:pgSz w:w="11906" w:h="16838"/>
          <w:pgMar w:top="1588" w:right="1418" w:bottom="1191" w:left="1418" w:header="709" w:footer="709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3AAAAF0F" wp14:editId="410AB8A7">
            <wp:simplePos x="0" y="0"/>
            <wp:positionH relativeFrom="margin">
              <wp:align>right</wp:align>
            </wp:positionH>
            <wp:positionV relativeFrom="paragraph">
              <wp:posOffset>359903</wp:posOffset>
            </wp:positionV>
            <wp:extent cx="1121434" cy="638695"/>
            <wp:effectExtent l="0" t="0" r="254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7" b="23220"/>
                    <a:stretch/>
                  </pic:blipFill>
                  <pic:spPr bwMode="auto">
                    <a:xfrm>
                      <a:off x="0" y="0"/>
                      <a:ext cx="1121434" cy="63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35AAF37" wp14:editId="5900B4EF">
            <wp:simplePos x="0" y="0"/>
            <wp:positionH relativeFrom="margin">
              <wp:align>left</wp:align>
            </wp:positionH>
            <wp:positionV relativeFrom="paragraph">
              <wp:posOffset>61017</wp:posOffset>
            </wp:positionV>
            <wp:extent cx="1332256" cy="941961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dm 10%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56" cy="94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735">
        <w:br w:type="page"/>
      </w:r>
    </w:p>
    <w:p w14:paraId="4C260A1D" w14:textId="7F12F65C" w:rsidR="00FC209C" w:rsidRPr="007F26D6" w:rsidRDefault="00FC209C" w:rsidP="005115F1">
      <w:pPr>
        <w:spacing w:after="0" w:line="240" w:lineRule="auto"/>
        <w:outlineLvl w:val="1"/>
        <w:rPr>
          <w:rFonts w:ascii="Gabriola" w:hAnsi="Gabriola" w:cs="Times New Roman"/>
          <w:b/>
          <w:sz w:val="56"/>
          <w:szCs w:val="56"/>
        </w:rPr>
      </w:pPr>
      <w:r w:rsidRPr="007F26D6">
        <w:rPr>
          <w:rFonts w:ascii="Gabriola" w:hAnsi="Gabriola" w:cs="Times New Roman"/>
          <w:b/>
          <w:sz w:val="56"/>
          <w:szCs w:val="56"/>
        </w:rPr>
        <w:lastRenderedPageBreak/>
        <w:t xml:space="preserve">Un job d'été </w:t>
      </w:r>
      <w:r w:rsidR="00F87727" w:rsidRPr="007F26D6">
        <w:rPr>
          <w:rFonts w:ascii="Gabriola" w:hAnsi="Gabriola" w:cs="Times New Roman"/>
          <w:b/>
          <w:sz w:val="56"/>
          <w:szCs w:val="56"/>
        </w:rPr>
        <w:t xml:space="preserve">du </w:t>
      </w:r>
      <w:r w:rsidR="008A00BC">
        <w:rPr>
          <w:rFonts w:ascii="Gabriola" w:hAnsi="Gabriola" w:cs="Times New Roman"/>
          <w:b/>
          <w:sz w:val="56"/>
          <w:szCs w:val="56"/>
        </w:rPr>
        <w:t xml:space="preserve">15 </w:t>
      </w:r>
      <w:r w:rsidR="00304820" w:rsidRPr="007F26D6">
        <w:rPr>
          <w:rFonts w:ascii="Gabriola" w:hAnsi="Gabriola" w:cs="Times New Roman"/>
          <w:b/>
          <w:sz w:val="56"/>
          <w:szCs w:val="56"/>
        </w:rPr>
        <w:t>au</w:t>
      </w:r>
      <w:r w:rsidR="006A407A">
        <w:rPr>
          <w:rFonts w:ascii="Gabriola" w:hAnsi="Gabriola" w:cs="Times New Roman"/>
          <w:b/>
          <w:sz w:val="56"/>
          <w:szCs w:val="56"/>
        </w:rPr>
        <w:t xml:space="preserve"> </w:t>
      </w:r>
      <w:r w:rsidR="00087C28">
        <w:rPr>
          <w:rFonts w:ascii="Gabriola" w:hAnsi="Gabriola" w:cs="Times New Roman"/>
          <w:b/>
          <w:sz w:val="56"/>
          <w:szCs w:val="56"/>
        </w:rPr>
        <w:t>3</w:t>
      </w:r>
      <w:r w:rsidR="008A00BC">
        <w:rPr>
          <w:rFonts w:ascii="Gabriola" w:hAnsi="Gabriola" w:cs="Times New Roman"/>
          <w:b/>
          <w:sz w:val="56"/>
          <w:szCs w:val="56"/>
        </w:rPr>
        <w:t>0 juillet</w:t>
      </w:r>
      <w:r w:rsidR="00304820" w:rsidRPr="007F26D6">
        <w:rPr>
          <w:rFonts w:ascii="Gabriola" w:hAnsi="Gabriola" w:cs="Times New Roman"/>
          <w:b/>
          <w:sz w:val="56"/>
          <w:szCs w:val="56"/>
        </w:rPr>
        <w:t xml:space="preserve"> 20</w:t>
      </w:r>
      <w:r w:rsidR="00087C28">
        <w:rPr>
          <w:rFonts w:ascii="Gabriola" w:hAnsi="Gabriola" w:cs="Times New Roman"/>
          <w:b/>
          <w:sz w:val="56"/>
          <w:szCs w:val="56"/>
        </w:rPr>
        <w:t>2</w:t>
      </w:r>
      <w:r w:rsidR="008A00BC">
        <w:rPr>
          <w:rFonts w:ascii="Gabriola" w:hAnsi="Gabriola" w:cs="Times New Roman"/>
          <w:b/>
          <w:sz w:val="56"/>
          <w:szCs w:val="56"/>
        </w:rPr>
        <w:t>1</w:t>
      </w:r>
    </w:p>
    <w:p w14:paraId="6A5ECD2E" w14:textId="3A48B8B4" w:rsidR="009A069A" w:rsidRDefault="006A407A" w:rsidP="007F26D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L'opération consiste, pour la </w:t>
      </w:r>
      <w:r w:rsidR="008A00BC">
        <w:rPr>
          <w:rFonts w:ascii="Times New Roman" w:eastAsia="Times New Roman" w:hAnsi="Times New Roman" w:cs="Times New Roman"/>
          <w:sz w:val="28"/>
          <w:szCs w:val="24"/>
          <w:lang w:eastAsia="fr-FR"/>
        </w:rPr>
        <w:t>6</w:t>
      </w:r>
      <w:r w:rsidRPr="006A407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fr-FR"/>
        </w:rPr>
        <w:t>e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année consécutive, </w:t>
      </w:r>
      <w:r w:rsidR="009A069A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à </w:t>
      </w:r>
      <w:r w:rsidR="00035A5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créer une brigade verte de jeunes volontaires pour </w:t>
      </w:r>
      <w:r w:rsidR="009A069A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contribuer, aux côtés des agents communaux et des habitants qui souhait</w:t>
      </w:r>
      <w:r w:rsidR="001E7D3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ent s’y associer, </w:t>
      </w:r>
      <w:r w:rsidR="003A5360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à la rénovation </w:t>
      </w:r>
      <w:r w:rsidR="009A069A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des espaces publics et du patrimoine communal dans le cadre de chantiers éco-citoyens.</w:t>
      </w:r>
    </w:p>
    <w:p w14:paraId="51F244F6" w14:textId="77777777" w:rsidR="00FD00FF" w:rsidRDefault="00734E68" w:rsidP="00817C6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34E68">
        <w:rPr>
          <w:rFonts w:ascii="Times New Roman" w:eastAsia="Times New Roman" w:hAnsi="Times New Roman" w:cs="Times New Roman"/>
          <w:sz w:val="28"/>
          <w:szCs w:val="24"/>
          <w:lang w:eastAsia="fr-FR"/>
        </w:rPr>
        <w:t>Ce dispositif vise à permettre</w:t>
      </w:r>
      <w:r w:rsidR="00035A5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aux </w:t>
      </w:r>
      <w:r w:rsidR="001E1160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jeunes du village âgés de 14 à </w:t>
      </w:r>
      <w:r w:rsidR="00F87727">
        <w:rPr>
          <w:rFonts w:ascii="Times New Roman" w:eastAsia="Times New Roman" w:hAnsi="Times New Roman" w:cs="Times New Roman"/>
          <w:sz w:val="28"/>
          <w:szCs w:val="24"/>
          <w:lang w:eastAsia="fr-FR"/>
        </w:rPr>
        <w:t>17</w:t>
      </w:r>
      <w:r w:rsidR="001E1160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ans </w:t>
      </w:r>
      <w:r w:rsidR="007E7A09">
        <w:rPr>
          <w:rFonts w:ascii="Times New Roman" w:eastAsia="Times New Roman" w:hAnsi="Times New Roman" w:cs="Times New Roman"/>
          <w:sz w:val="28"/>
          <w:szCs w:val="24"/>
          <w:lang w:eastAsia="fr-FR"/>
        </w:rPr>
        <w:t>d</w:t>
      </w:r>
      <w:r w:rsidRPr="00734E68">
        <w:rPr>
          <w:rFonts w:ascii="Times New Roman" w:eastAsia="Times New Roman" w:hAnsi="Times New Roman" w:cs="Times New Roman"/>
          <w:sz w:val="28"/>
          <w:szCs w:val="24"/>
          <w:lang w:eastAsia="fr-FR"/>
        </w:rPr>
        <w:t>e réaliser des missions d'intérêt collectif pendant leurs temps libres</w:t>
      </w:r>
      <w:r w:rsidR="008F3286">
        <w:rPr>
          <w:rFonts w:ascii="Times New Roman" w:eastAsia="Times New Roman" w:hAnsi="Times New Roman" w:cs="Times New Roman"/>
          <w:sz w:val="28"/>
          <w:szCs w:val="24"/>
          <w:lang w:eastAsia="fr-FR"/>
        </w:rPr>
        <w:t>.</w:t>
      </w:r>
      <w:r w:rsidR="00BA4F4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7E7A09">
        <w:rPr>
          <w:rFonts w:ascii="Times New Roman" w:eastAsia="Times New Roman" w:hAnsi="Times New Roman" w:cs="Times New Roman"/>
          <w:sz w:val="28"/>
          <w:szCs w:val="24"/>
          <w:lang w:eastAsia="fr-FR"/>
        </w:rPr>
        <w:t>Il doit en outre constituer un moment fort</w:t>
      </w:r>
      <w:r w:rsidR="001E1160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d’intégration sociale et d’apprentissage de la citoyenneté, et </w:t>
      </w:r>
      <w:r w:rsidR="007E7A09" w:rsidRPr="007E7A09">
        <w:rPr>
          <w:rFonts w:ascii="Times New Roman" w:eastAsia="Times New Roman" w:hAnsi="Times New Roman" w:cs="Times New Roman"/>
          <w:sz w:val="28"/>
          <w:szCs w:val="24"/>
          <w:lang w:eastAsia="fr-FR"/>
        </w:rPr>
        <w:t>positionner les jeunes comme acteurs, autonomes et responsables, de leurs loisirs et de leur territoire de vie.</w:t>
      </w:r>
    </w:p>
    <w:p w14:paraId="564C76BE" w14:textId="3CCF1C23" w:rsidR="009A069A" w:rsidRDefault="000D6C0F" w:rsidP="007D59BD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Les chantiers accueilleront </w:t>
      </w:r>
      <w:r w:rsidR="00C6447A">
        <w:rPr>
          <w:rFonts w:ascii="Times New Roman" w:eastAsia="Times New Roman" w:hAnsi="Times New Roman" w:cs="Times New Roman"/>
          <w:sz w:val="28"/>
          <w:szCs w:val="24"/>
          <w:lang w:eastAsia="fr-FR"/>
        </w:rPr>
        <w:t>les</w:t>
      </w:r>
      <w:r w:rsidR="009A069A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035A51">
        <w:rPr>
          <w:rFonts w:ascii="Times New Roman" w:eastAsia="Times New Roman" w:hAnsi="Times New Roman" w:cs="Times New Roman"/>
          <w:sz w:val="28"/>
          <w:szCs w:val="24"/>
          <w:lang w:eastAsia="fr-FR"/>
        </w:rPr>
        <w:t>adolescents s</w:t>
      </w:r>
      <w:r w:rsidR="009A069A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ur une période de </w:t>
      </w:r>
      <w:r w:rsidR="00F87727">
        <w:rPr>
          <w:rFonts w:ascii="Times New Roman" w:eastAsia="Times New Roman" w:hAnsi="Times New Roman" w:cs="Times New Roman"/>
          <w:sz w:val="28"/>
          <w:szCs w:val="24"/>
          <w:lang w:eastAsia="fr-FR"/>
        </w:rPr>
        <w:t>12 jours</w:t>
      </w:r>
      <w:r w:rsidR="009A069A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, à raison de 3 heures de travail par jour. En retour les jeunes volontaires percevront une gratification de </w:t>
      </w:r>
      <w:r w:rsidR="00F87727">
        <w:rPr>
          <w:rFonts w:ascii="Times New Roman" w:eastAsia="Times New Roman" w:hAnsi="Times New Roman" w:cs="Times New Roman"/>
          <w:sz w:val="28"/>
          <w:szCs w:val="24"/>
          <w:lang w:eastAsia="fr-FR"/>
        </w:rPr>
        <w:t>240</w:t>
      </w:r>
      <w:r w:rsidR="009A069A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euros </w:t>
      </w:r>
      <w:r w:rsidR="006473F9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pour </w:t>
      </w:r>
      <w:r w:rsidR="00FD00F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les aider à financer </w:t>
      </w:r>
      <w:r w:rsidR="001E7D34">
        <w:rPr>
          <w:rFonts w:ascii="Times New Roman" w:eastAsia="Times New Roman" w:hAnsi="Times New Roman" w:cs="Times New Roman"/>
          <w:sz w:val="28"/>
          <w:szCs w:val="24"/>
          <w:lang w:eastAsia="fr-FR"/>
        </w:rPr>
        <w:t>leurs projets</w:t>
      </w:r>
      <w:r w:rsidR="00FD00F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 : </w:t>
      </w:r>
      <w:r w:rsidR="00087C28" w:rsidRPr="00087C28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partir en vacances, prendre un abonnement sportif ou culturel, passer son Brevet de Sécurité de Routière, économiser pour son permis de conduire, s’acheter un vélo...  </w:t>
      </w:r>
    </w:p>
    <w:p w14:paraId="4E744E02" w14:textId="6EAD8823" w:rsidR="00BF0444" w:rsidRPr="005115F1" w:rsidRDefault="00BF0444" w:rsidP="007D5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La commune sera particulièrement vigilante </w:t>
      </w:r>
      <w:r w:rsidR="00C26F57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sur </w:t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leur sécurité. Elle leur fournira les équipements de protection ainsi que le matériel nécessaire à la réalisation des travaux. Les chantiers seront</w:t>
      </w:r>
      <w:r w:rsidR="003B7396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734E68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encadrés par des </w:t>
      </w:r>
      <w:r w:rsidR="007D56F9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élus et des </w:t>
      </w:r>
      <w:r w:rsidR="00CD3ABC">
        <w:rPr>
          <w:rFonts w:ascii="Times New Roman" w:eastAsia="Times New Roman" w:hAnsi="Times New Roman" w:cs="Times New Roman"/>
          <w:sz w:val="28"/>
          <w:szCs w:val="24"/>
          <w:lang w:eastAsia="fr-FR"/>
        </w:rPr>
        <w:t>agents communaux</w:t>
      </w:r>
      <w:r w:rsidR="00734E68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.</w:t>
      </w:r>
    </w:p>
    <w:p w14:paraId="5EE18DA6" w14:textId="77777777" w:rsidR="00DC1FC4" w:rsidRPr="00035A51" w:rsidRDefault="00DC1FC4" w:rsidP="001E1160">
      <w:pPr>
        <w:spacing w:after="0" w:line="240" w:lineRule="auto"/>
        <w:outlineLvl w:val="1"/>
        <w:rPr>
          <w:rFonts w:ascii="Gabriola" w:hAnsi="Gabriola" w:cs="Times New Roman"/>
          <w:b/>
          <w:sz w:val="48"/>
        </w:rPr>
      </w:pPr>
      <w:r w:rsidRPr="00035A51">
        <w:rPr>
          <w:rFonts w:ascii="Gabriola" w:hAnsi="Gabriola" w:cs="Times New Roman"/>
          <w:b/>
          <w:sz w:val="48"/>
        </w:rPr>
        <w:t>Conditions d’éligibilité</w:t>
      </w:r>
      <w:r w:rsidR="00856600" w:rsidRPr="00035A51">
        <w:rPr>
          <w:rFonts w:ascii="Gabriola" w:hAnsi="Gabriola" w:cs="Times New Roman"/>
          <w:b/>
          <w:sz w:val="48"/>
        </w:rPr>
        <w:t xml:space="preserve"> </w:t>
      </w:r>
    </w:p>
    <w:p w14:paraId="0E03FADD" w14:textId="194C1096" w:rsidR="00DC1FC4" w:rsidRPr="00241735" w:rsidRDefault="008A00BC" w:rsidP="001E1160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Être</w:t>
      </w:r>
      <w:r w:rsidR="00817FE2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résident de la commune de Valle-Di-Mezzana.</w:t>
      </w:r>
    </w:p>
    <w:p w14:paraId="49BBB6CB" w14:textId="27B39C4A" w:rsidR="00DC1FC4" w:rsidRPr="005115F1" w:rsidRDefault="008A00BC" w:rsidP="006B771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Être</w:t>
      </w:r>
      <w:r w:rsidR="00817FE2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â</w:t>
      </w:r>
      <w:r w:rsidR="00DC1FC4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gé</w:t>
      </w:r>
      <w:r w:rsidR="00C7539E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de 14 à </w:t>
      </w:r>
      <w:r w:rsidR="00F87727">
        <w:rPr>
          <w:rFonts w:ascii="Times New Roman" w:eastAsia="Times New Roman" w:hAnsi="Times New Roman" w:cs="Times New Roman"/>
          <w:sz w:val="28"/>
          <w:szCs w:val="24"/>
          <w:lang w:eastAsia="fr-FR"/>
        </w:rPr>
        <w:t>17</w:t>
      </w:r>
      <w:r w:rsidR="00C7539E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ans.</w:t>
      </w:r>
    </w:p>
    <w:p w14:paraId="416060AA" w14:textId="77777777" w:rsidR="00FC209C" w:rsidRPr="00035A51" w:rsidRDefault="008F3286" w:rsidP="001E1160">
      <w:pPr>
        <w:spacing w:after="0" w:line="240" w:lineRule="auto"/>
        <w:outlineLvl w:val="1"/>
        <w:rPr>
          <w:rFonts w:ascii="Gabriola" w:hAnsi="Gabriola" w:cs="Times New Roman"/>
          <w:b/>
          <w:sz w:val="48"/>
        </w:rPr>
      </w:pPr>
      <w:r>
        <w:rPr>
          <w:rFonts w:ascii="Gabriola" w:hAnsi="Gabriola" w:cs="Times New Roman"/>
          <w:b/>
          <w:sz w:val="48"/>
        </w:rPr>
        <w:t>Pré-inscription</w:t>
      </w:r>
    </w:p>
    <w:p w14:paraId="76A5FD18" w14:textId="74837087" w:rsidR="00B7094E" w:rsidRDefault="00F87727" w:rsidP="00B70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Merci de r</w:t>
      </w:r>
      <w:r w:rsidR="008F3286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etourner </w:t>
      </w:r>
      <w:r w:rsidR="009652F2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à la mairie</w:t>
      </w:r>
      <w:r w:rsidR="00C26F57">
        <w:rPr>
          <w:rFonts w:ascii="Times New Roman" w:eastAsia="Times New Roman" w:hAnsi="Times New Roman" w:cs="Times New Roman"/>
          <w:sz w:val="28"/>
          <w:szCs w:val="24"/>
          <w:lang w:eastAsia="fr-FR"/>
        </w:rPr>
        <w:t>, par courrier ou par mail</w:t>
      </w:r>
      <w:r w:rsidR="00B7094E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hyperlink r:id="rId9" w:history="1">
        <w:r w:rsidR="00B7094E" w:rsidRPr="003641B2">
          <w:rPr>
            <w:rStyle w:val="Lienhypertexte"/>
            <w:rFonts w:ascii="Times New Roman" w:eastAsia="Times New Roman" w:hAnsi="Times New Roman" w:cs="Times New Roman"/>
            <w:bCs/>
            <w:i/>
            <w:sz w:val="24"/>
            <w:lang w:eastAsia="fr-FR"/>
          </w:rPr>
          <w:t>valle-di-mezzana@orange.fr</w:t>
        </w:r>
      </w:hyperlink>
      <w:r w:rsidR="00B7094E" w:rsidRPr="00B7094E">
        <w:rPr>
          <w:rFonts w:ascii="Times New Roman" w:eastAsia="Times New Roman" w:hAnsi="Times New Roman" w:cs="Times New Roman"/>
          <w:bCs/>
          <w:sz w:val="24"/>
          <w:lang w:eastAsia="fr-FR"/>
        </w:rPr>
        <w:t xml:space="preserve"> </w:t>
      </w:r>
    </w:p>
    <w:p w14:paraId="2F1CDB16" w14:textId="77777777" w:rsidR="00B7094E" w:rsidRPr="00B7094E" w:rsidRDefault="00B7094E" w:rsidP="00B7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l</w:t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a fiche ci-jointe dûment remplie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, </w:t>
      </w:r>
      <w:r w:rsidR="00EA44AE" w:rsidRPr="00B7094E">
        <w:rPr>
          <w:rFonts w:ascii="Times New Roman" w:eastAsia="Times New Roman" w:hAnsi="Times New Roman" w:cs="Times New Roman"/>
          <w:sz w:val="28"/>
          <w:szCs w:val="24"/>
          <w:lang w:eastAsia="fr-FR"/>
        </w:rPr>
        <w:t>accompagnée de</w:t>
      </w:r>
      <w:r w:rsidR="007D56F9" w:rsidRPr="00B7094E">
        <w:rPr>
          <w:rFonts w:ascii="Times New Roman" w:eastAsia="Times New Roman" w:hAnsi="Times New Roman" w:cs="Times New Roman"/>
          <w:sz w:val="28"/>
          <w:szCs w:val="24"/>
          <w:lang w:eastAsia="fr-FR"/>
        </w:rPr>
        <w:t>s pièces suivantes :</w:t>
      </w:r>
    </w:p>
    <w:p w14:paraId="29692836" w14:textId="77C50340" w:rsidR="00947E43" w:rsidRPr="00B7094E" w:rsidRDefault="00B7094E" w:rsidP="00B7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 w:rsidRPr="00B7094E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. P</w:t>
      </w:r>
      <w:r w:rsidR="00EA44AE" w:rsidRPr="00B7094E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hotocopie d’une pièce d’identité</w:t>
      </w:r>
    </w:p>
    <w:p w14:paraId="76EAF60F" w14:textId="421589CE" w:rsidR="00B7094E" w:rsidRPr="00B7094E" w:rsidRDefault="00B7094E" w:rsidP="00B7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 w:rsidRPr="00B7094E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. Attestation sécurité sociale</w:t>
      </w:r>
    </w:p>
    <w:p w14:paraId="3C82DAE5" w14:textId="307F845F" w:rsidR="00B7094E" w:rsidRDefault="00B7094E" w:rsidP="00B7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 w:rsidRPr="00B7094E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. Attestation d’assurance responsabilité civile (habitation)</w:t>
      </w:r>
    </w:p>
    <w:p w14:paraId="270600E9" w14:textId="3D8B657F" w:rsidR="008A00BC" w:rsidRPr="00B7094E" w:rsidRDefault="008A00BC" w:rsidP="00B7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. R</w:t>
      </w:r>
      <w:r w:rsidR="004B669C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elevé d’identité bancaire (RIB)</w:t>
      </w:r>
    </w:p>
    <w:p w14:paraId="06DE25A0" w14:textId="693A4E98" w:rsidR="009A391E" w:rsidRPr="00E5650F" w:rsidRDefault="00DC1FC4" w:rsidP="00DF24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4"/>
          <w:lang w:eastAsia="fr-FR"/>
        </w:rPr>
      </w:pPr>
      <w:r w:rsidRPr="00E5650F">
        <w:rPr>
          <w:rFonts w:ascii="Gabriola" w:hAnsi="Gabriola" w:cs="Times New Roman"/>
          <w:b/>
          <w:color w:val="C00000"/>
          <w:sz w:val="48"/>
        </w:rPr>
        <w:t>Avant</w:t>
      </w:r>
      <w:r w:rsidR="009A391E" w:rsidRPr="00E5650F">
        <w:rPr>
          <w:rFonts w:ascii="Gabriola" w:hAnsi="Gabriola" w:cs="Times New Roman"/>
          <w:b/>
          <w:color w:val="C00000"/>
          <w:sz w:val="48"/>
        </w:rPr>
        <w:t xml:space="preserve"> le </w:t>
      </w:r>
      <w:r w:rsidR="008A00BC">
        <w:rPr>
          <w:rFonts w:ascii="Gabriola" w:hAnsi="Gabriola" w:cs="Times New Roman"/>
          <w:b/>
          <w:color w:val="C00000"/>
          <w:sz w:val="48"/>
        </w:rPr>
        <w:t xml:space="preserve">vendredi 9 juillet </w:t>
      </w:r>
      <w:r w:rsidR="006A407A">
        <w:rPr>
          <w:rFonts w:ascii="Gabriola" w:hAnsi="Gabriola" w:cs="Times New Roman"/>
          <w:b/>
          <w:color w:val="C00000"/>
          <w:sz w:val="48"/>
        </w:rPr>
        <w:t>20</w:t>
      </w:r>
      <w:r w:rsidR="00B7094E">
        <w:rPr>
          <w:rFonts w:ascii="Gabriola" w:hAnsi="Gabriola" w:cs="Times New Roman"/>
          <w:b/>
          <w:color w:val="C00000"/>
          <w:sz w:val="48"/>
        </w:rPr>
        <w:t>2</w:t>
      </w:r>
      <w:r w:rsidR="008A00BC">
        <w:rPr>
          <w:rFonts w:ascii="Gabriola" w:hAnsi="Gabriola" w:cs="Times New Roman"/>
          <w:b/>
          <w:color w:val="C00000"/>
          <w:sz w:val="48"/>
        </w:rPr>
        <w:t>1</w:t>
      </w:r>
    </w:p>
    <w:p w14:paraId="135626C5" w14:textId="77777777" w:rsidR="00970A4C" w:rsidRPr="0071550D" w:rsidRDefault="00970A4C" w:rsidP="0071550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fr-FR"/>
        </w:rPr>
      </w:pPr>
    </w:p>
    <w:p w14:paraId="6B1A1D85" w14:textId="77777777" w:rsidR="00BF0444" w:rsidRPr="0071550D" w:rsidRDefault="00BF0444" w:rsidP="00DF24B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71550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Les jeunes volontaires seront accueillis </w:t>
      </w:r>
      <w:r w:rsidRPr="007155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 xml:space="preserve">avec </w:t>
      </w:r>
      <w:r w:rsidR="00E5650F" w:rsidRPr="007155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 xml:space="preserve">leurs </w:t>
      </w:r>
      <w:r w:rsidRPr="007155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parents</w:t>
      </w:r>
      <w:r w:rsidRPr="0071550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pour </w:t>
      </w:r>
      <w:r w:rsidR="00FA1192">
        <w:rPr>
          <w:rFonts w:ascii="Times New Roman" w:eastAsia="Times New Roman" w:hAnsi="Times New Roman" w:cs="Times New Roman"/>
          <w:sz w:val="28"/>
          <w:szCs w:val="24"/>
          <w:lang w:eastAsia="fr-FR"/>
        </w:rPr>
        <w:t>signer</w:t>
      </w:r>
      <w:r w:rsidRPr="0071550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leur contrat d'engagement</w:t>
      </w:r>
      <w:r w:rsidR="00A468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tripartite</w:t>
      </w:r>
      <w:r w:rsidR="00864ECC" w:rsidRPr="0071550D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FF6001" w:rsidRPr="0071550D">
        <w:rPr>
          <w:rFonts w:ascii="Times New Roman" w:eastAsia="Times New Roman" w:hAnsi="Times New Roman" w:cs="Times New Roman"/>
          <w:sz w:val="28"/>
          <w:szCs w:val="24"/>
          <w:lang w:eastAsia="fr-FR"/>
        </w:rPr>
        <w:t>:</w:t>
      </w:r>
    </w:p>
    <w:p w14:paraId="63EB5BDE" w14:textId="0353927B" w:rsidR="00A310FD" w:rsidRPr="00E5650F" w:rsidRDefault="00B7094E" w:rsidP="009B5584">
      <w:pPr>
        <w:spacing w:after="0" w:line="240" w:lineRule="auto"/>
        <w:jc w:val="center"/>
        <w:rPr>
          <w:rFonts w:ascii="Gabriola" w:hAnsi="Gabriola" w:cs="Times New Roman"/>
          <w:b/>
          <w:color w:val="C00000"/>
          <w:sz w:val="48"/>
        </w:rPr>
      </w:pPr>
      <w:r>
        <w:rPr>
          <w:rFonts w:ascii="Gabriola" w:hAnsi="Gabriola" w:cs="Times New Roman"/>
          <w:b/>
          <w:color w:val="C00000"/>
          <w:sz w:val="48"/>
        </w:rPr>
        <w:t xml:space="preserve">Vendredi </w:t>
      </w:r>
      <w:r w:rsidR="008A00BC">
        <w:rPr>
          <w:rFonts w:ascii="Gabriola" w:hAnsi="Gabriola" w:cs="Times New Roman"/>
          <w:b/>
          <w:color w:val="C00000"/>
          <w:sz w:val="48"/>
        </w:rPr>
        <w:t>9</w:t>
      </w:r>
      <w:r w:rsidR="00947E43">
        <w:rPr>
          <w:rFonts w:ascii="Gabriola" w:hAnsi="Gabriola" w:cs="Times New Roman"/>
          <w:b/>
          <w:color w:val="C00000"/>
          <w:sz w:val="48"/>
        </w:rPr>
        <w:t xml:space="preserve"> juillet </w:t>
      </w:r>
      <w:r w:rsidR="00DC1FC4" w:rsidRPr="00E5650F">
        <w:rPr>
          <w:rFonts w:ascii="Gabriola" w:hAnsi="Gabriola" w:cs="Times New Roman"/>
          <w:b/>
          <w:color w:val="C00000"/>
          <w:sz w:val="48"/>
        </w:rPr>
        <w:t xml:space="preserve">à </w:t>
      </w:r>
      <w:r w:rsidR="00947E43">
        <w:rPr>
          <w:rFonts w:ascii="Gabriola" w:hAnsi="Gabriola" w:cs="Times New Roman"/>
          <w:b/>
          <w:color w:val="C00000"/>
          <w:sz w:val="48"/>
        </w:rPr>
        <w:t>1</w:t>
      </w:r>
      <w:r>
        <w:rPr>
          <w:rFonts w:ascii="Gabriola" w:hAnsi="Gabriola" w:cs="Times New Roman"/>
          <w:b/>
          <w:color w:val="C00000"/>
          <w:sz w:val="48"/>
        </w:rPr>
        <w:t>8</w:t>
      </w:r>
      <w:r w:rsidR="00947E43">
        <w:rPr>
          <w:rFonts w:ascii="Gabriola" w:hAnsi="Gabriola" w:cs="Times New Roman"/>
          <w:b/>
          <w:color w:val="C00000"/>
          <w:sz w:val="48"/>
        </w:rPr>
        <w:t>h</w:t>
      </w:r>
      <w:r w:rsidR="00A468F1">
        <w:rPr>
          <w:rFonts w:ascii="Gabriola" w:hAnsi="Gabriola" w:cs="Times New Roman"/>
          <w:b/>
          <w:color w:val="C00000"/>
          <w:sz w:val="48"/>
        </w:rPr>
        <w:t>0</w:t>
      </w:r>
      <w:r w:rsidR="00E5650F" w:rsidRPr="00E5650F">
        <w:rPr>
          <w:rFonts w:ascii="Gabriola" w:hAnsi="Gabriola" w:cs="Times New Roman"/>
          <w:b/>
          <w:color w:val="C00000"/>
          <w:sz w:val="48"/>
        </w:rPr>
        <w:t>0</w:t>
      </w:r>
      <w:r w:rsidR="006B771A">
        <w:rPr>
          <w:rFonts w:ascii="Gabriola" w:hAnsi="Gabriola" w:cs="Times New Roman"/>
          <w:b/>
          <w:color w:val="C00000"/>
          <w:sz w:val="48"/>
        </w:rPr>
        <w:t xml:space="preserve">, à la </w:t>
      </w:r>
      <w:r w:rsidR="006A407A">
        <w:rPr>
          <w:rFonts w:ascii="Gabriola" w:hAnsi="Gabriola" w:cs="Times New Roman"/>
          <w:b/>
          <w:color w:val="C00000"/>
          <w:sz w:val="48"/>
        </w:rPr>
        <w:t>mairie</w:t>
      </w:r>
    </w:p>
    <w:p w14:paraId="57304ADC" w14:textId="332F4297" w:rsidR="00FC209C" w:rsidRPr="007D59BD" w:rsidRDefault="00306103" w:rsidP="00817FE2">
      <w:pPr>
        <w:spacing w:after="0" w:line="240" w:lineRule="auto"/>
        <w:jc w:val="center"/>
        <w:outlineLvl w:val="1"/>
        <w:rPr>
          <w:rFonts w:ascii="Gabriola" w:hAnsi="Gabriola" w:cs="Times New Roman"/>
          <w:b/>
          <w:sz w:val="56"/>
        </w:rPr>
      </w:pPr>
      <w:r>
        <w:rPr>
          <w:rFonts w:ascii="Gabriola" w:hAnsi="Gabriola" w:cs="Times New Roman"/>
          <w:b/>
          <w:noProof/>
          <w:sz w:val="5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A1A81" wp14:editId="3A38E17D">
                <wp:simplePos x="0" y="0"/>
                <wp:positionH relativeFrom="leftMargin">
                  <wp:posOffset>721995</wp:posOffset>
                </wp:positionH>
                <wp:positionV relativeFrom="paragraph">
                  <wp:posOffset>-70485</wp:posOffset>
                </wp:positionV>
                <wp:extent cx="24130" cy="9216390"/>
                <wp:effectExtent l="0" t="0" r="13970" b="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F8DE9" id="Connecteur droit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6.85pt,-5.55pt" to="58.75pt,7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" strokecolor="#a5a5a5 [3206]" strokeweight=".5pt">
                <v:stroke dashstyle="longDash" joinstyle="miter"/>
                <o:lock v:ext="edit" shapetype="f"/>
                <w10:wrap anchorx="margin"/>
              </v:line>
            </w:pict>
          </mc:Fallback>
        </mc:AlternateContent>
      </w:r>
      <w:r w:rsidR="00D83BA1" w:rsidRPr="007D59BD">
        <w:rPr>
          <w:rFonts w:ascii="Gabriola" w:hAnsi="Gabriola" w:cs="Times New Roman"/>
          <w:b/>
          <w:sz w:val="56"/>
        </w:rPr>
        <w:t>FICHE DE PRE-INSCRIPTION</w:t>
      </w:r>
    </w:p>
    <w:p w14:paraId="72B4B362" w14:textId="77777777" w:rsidR="009E0473" w:rsidRPr="00BA3A8A" w:rsidRDefault="006D71BC" w:rsidP="00A05310">
      <w:pPr>
        <w:spacing w:before="120" w:after="100" w:afterAutospacing="1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</w:pPr>
      <w:r w:rsidRPr="00BA3A8A"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  <w:t xml:space="preserve">Jobs </w:t>
      </w:r>
      <w:r w:rsidR="00B70E2E" w:rsidRPr="00BA3A8A"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  <w:t xml:space="preserve">d’été </w:t>
      </w:r>
      <w:r w:rsidRPr="00BA3A8A"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  <w:t>r</w:t>
      </w:r>
      <w:r w:rsidR="009E0473" w:rsidRPr="00BA3A8A"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  <w:t xml:space="preserve">éservés aux jeunes </w:t>
      </w:r>
      <w:r w:rsidRPr="00BA3A8A"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  <w:t xml:space="preserve">du village </w:t>
      </w:r>
      <w:r w:rsidR="009E0473" w:rsidRPr="00BA3A8A"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  <w:t xml:space="preserve">âgés de 14 à </w:t>
      </w:r>
      <w:r w:rsidR="00947E43"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  <w:t>17</w:t>
      </w:r>
      <w:r w:rsidR="009E0473" w:rsidRPr="00BA3A8A">
        <w:rPr>
          <w:rFonts w:ascii="Times New Roman" w:eastAsia="Times New Roman" w:hAnsi="Times New Roman" w:cs="Times New Roman"/>
          <w:b/>
          <w:i/>
          <w:sz w:val="28"/>
          <w:szCs w:val="24"/>
          <w:lang w:eastAsia="fr-FR"/>
        </w:rPr>
        <w:t xml:space="preserve"> ans</w:t>
      </w:r>
    </w:p>
    <w:p w14:paraId="1952B229" w14:textId="1959FB8F" w:rsidR="00D83BA1" w:rsidRPr="005115F1" w:rsidRDefault="00D83BA1" w:rsidP="00817FE2">
      <w:pPr>
        <w:spacing w:before="84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Nom</w:t>
      </w:r>
      <w:r w:rsidR="0037528F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 : ………………</w:t>
      </w:r>
      <w:r w:rsidR="00C9183B">
        <w:rPr>
          <w:rFonts w:ascii="Times New Roman" w:eastAsia="Times New Roman" w:hAnsi="Times New Roman" w:cs="Times New Roman"/>
          <w:sz w:val="28"/>
          <w:szCs w:val="24"/>
          <w:lang w:eastAsia="fr-FR"/>
        </w:rPr>
        <w:t>……</w:t>
      </w:r>
      <w:r w:rsidR="0037528F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….  </w:t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Prénom</w:t>
      </w:r>
      <w:r w:rsidR="0037528F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 : …………………</w:t>
      </w:r>
      <w:r w:rsid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...</w:t>
      </w:r>
    </w:p>
    <w:p w14:paraId="1489969B" w14:textId="21352DCB" w:rsidR="006D71BC" w:rsidRPr="005115F1" w:rsidRDefault="006D71BC" w:rsidP="006D7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Date de naissance : ……………………</w:t>
      </w:r>
      <w:r w:rsid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… </w:t>
      </w:r>
    </w:p>
    <w:p w14:paraId="7D636543" w14:textId="2F48240B" w:rsidR="006D71BC" w:rsidRPr="005115F1" w:rsidRDefault="006D71BC" w:rsidP="006D7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bookmarkStart w:id="0" w:name="_Hlk75760014"/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bookmarkEnd w:id="0"/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</w:t>
      </w:r>
      <w:r w:rsidR="008E52BC">
        <w:rPr>
          <w:rFonts w:ascii="Times New Roman" w:eastAsia="Times New Roman" w:hAnsi="Times New Roman" w:cs="Times New Roman"/>
          <w:sz w:val="28"/>
          <w:szCs w:val="24"/>
          <w:lang w:eastAsia="fr-FR"/>
        </w:rPr>
        <w:t>Fille</w:t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C9183B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8E52BC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Garçon</w:t>
      </w:r>
    </w:p>
    <w:p w14:paraId="6930BAF1" w14:textId="28D03FC3" w:rsidR="0037528F" w:rsidRPr="00C9183B" w:rsidRDefault="00D83BA1" w:rsidP="00F1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Adresse</w:t>
      </w:r>
      <w:r w:rsidR="0037528F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 : </w:t>
      </w:r>
      <w:r w:rsidR="00C9183B">
        <w:rPr>
          <w:rFonts w:ascii="Times New Roman" w:eastAsia="Times New Roman" w:hAnsi="Times New Roman" w:cs="Times New Roman"/>
          <w:sz w:val="28"/>
          <w:szCs w:val="24"/>
          <w:lang w:eastAsia="fr-FR"/>
        </w:rPr>
        <w:t>……………………………………………………………………….</w:t>
      </w:r>
    </w:p>
    <w:p w14:paraId="0D809648" w14:textId="6128E37F" w:rsidR="00D83BA1" w:rsidRPr="005115F1" w:rsidRDefault="008E52BC" w:rsidP="00F1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P</w:t>
      </w:r>
      <w:r w:rsidR="00D83BA1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ortable</w:t>
      </w:r>
      <w:r w:rsidR="0037528F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 : ………………………</w:t>
      </w:r>
      <w:proofErr w:type="gramStart"/>
      <w:r w:rsidR="0037528F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…</w:t>
      </w:r>
      <w:r w:rsidR="007D2C38">
        <w:rPr>
          <w:rFonts w:ascii="Times New Roman" w:eastAsia="Times New Roman" w:hAnsi="Times New Roman" w:cs="Times New Roman"/>
          <w:sz w:val="28"/>
          <w:szCs w:val="24"/>
          <w:lang w:eastAsia="fr-FR"/>
        </w:rPr>
        <w:t>….</w:t>
      </w:r>
      <w:proofErr w:type="gramEnd"/>
      <w:r w:rsidR="007D2C38">
        <w:rPr>
          <w:rFonts w:ascii="Times New Roman" w:eastAsia="Times New Roman" w:hAnsi="Times New Roman" w:cs="Times New Roman"/>
          <w:sz w:val="28"/>
          <w:szCs w:val="24"/>
          <w:lang w:eastAsia="fr-FR"/>
        </w:rPr>
        <w:t>.</w:t>
      </w:r>
    </w:p>
    <w:p w14:paraId="1911FCC2" w14:textId="08FD880E" w:rsidR="005115F1" w:rsidRDefault="00350108" w:rsidP="00817FE2">
      <w:pPr>
        <w:spacing w:before="60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Je suis :   </w:t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Collégien   </w:t>
      </w:r>
      <w:r w:rsidR="00C9183B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 w:rsidR="00947E4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Lycéen</w:t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</w:p>
    <w:p w14:paraId="621A6595" w14:textId="77777777" w:rsidR="00350108" w:rsidRPr="005115F1" w:rsidRDefault="00350108" w:rsidP="00947E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En formation professionnelle</w:t>
      </w:r>
      <w:r w:rsid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</w:t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Demandeur d’emploi (précise</w:t>
      </w:r>
      <w:r w:rsidR="008969DA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r</w:t>
      </w: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le secteur) : ………………………………………………...</w:t>
      </w:r>
      <w:r w:rsidR="006B05B1">
        <w:rPr>
          <w:rFonts w:ascii="Times New Roman" w:eastAsia="Times New Roman" w:hAnsi="Times New Roman" w:cs="Times New Roman"/>
          <w:sz w:val="28"/>
          <w:szCs w:val="24"/>
          <w:lang w:eastAsia="fr-FR"/>
        </w:rPr>
        <w:t>......................................................</w:t>
      </w:r>
    </w:p>
    <w:p w14:paraId="3494A166" w14:textId="61CE90FA" w:rsidR="00025D57" w:rsidRDefault="006A407A" w:rsidP="00947E4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J’ai déjà une e</w:t>
      </w:r>
      <w:r w:rsidR="00350108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xpérience d’emploi saisonnier : </w:t>
      </w:r>
      <w:r w:rsidR="004A26C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</w:t>
      </w:r>
      <w:r w:rsidR="00C9183B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 w:rsidR="004A26C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Oui </w:t>
      </w:r>
      <w:r w:rsidR="001E7D3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E7D34" w:rsidRPr="001E7D3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E7D34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 w:rsidR="001E7D34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Non </w:t>
      </w:r>
    </w:p>
    <w:p w14:paraId="101C68CF" w14:textId="0FFEDA57" w:rsidR="0037528F" w:rsidRDefault="004A26CA" w:rsidP="00025D57">
      <w:pPr>
        <w:tabs>
          <w:tab w:val="left" w:pos="5103"/>
        </w:tabs>
        <w:spacing w:before="36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Nom d</w:t>
      </w:r>
      <w:r w:rsidR="007F26D6">
        <w:rPr>
          <w:rFonts w:ascii="Times New Roman" w:eastAsia="Times New Roman" w:hAnsi="Times New Roman" w:cs="Times New Roman"/>
          <w:sz w:val="28"/>
          <w:szCs w:val="24"/>
          <w:lang w:eastAsia="fr-FR"/>
        </w:rPr>
        <w:t>u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père</w:t>
      </w:r>
      <w:r w:rsidR="0037528F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 : </w:t>
      </w:r>
      <w:r w:rsidR="00C9183B">
        <w:rPr>
          <w:rFonts w:ascii="Times New Roman" w:eastAsia="Times New Roman" w:hAnsi="Times New Roman" w:cs="Times New Roman"/>
          <w:sz w:val="28"/>
          <w:szCs w:val="24"/>
          <w:lang w:eastAsia="fr-FR"/>
        </w:rPr>
        <w:t>……………</w:t>
      </w:r>
      <w:proofErr w:type="gramStart"/>
      <w:r w:rsidR="006D71BC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……</w:t>
      </w:r>
      <w:r w:rsidR="00C107F4">
        <w:rPr>
          <w:rFonts w:ascii="Times New Roman" w:eastAsia="Times New Roman" w:hAnsi="Times New Roman" w:cs="Times New Roman"/>
          <w:sz w:val="28"/>
          <w:szCs w:val="24"/>
          <w:lang w:eastAsia="fr-FR"/>
        </w:rPr>
        <w:t>.</w:t>
      </w:r>
      <w:proofErr w:type="gramEnd"/>
      <w:r w:rsidR="00C107F4">
        <w:rPr>
          <w:rFonts w:ascii="Times New Roman" w:eastAsia="Times New Roman" w:hAnsi="Times New Roman" w:cs="Times New Roman"/>
          <w:sz w:val="28"/>
          <w:szCs w:val="24"/>
          <w:lang w:eastAsia="fr-FR"/>
        </w:rPr>
        <w:t>.</w:t>
      </w:r>
      <w:r w:rsidR="006D71BC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……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….</w:t>
      </w:r>
      <w:r w:rsidR="006D71BC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Prénom :</w:t>
      </w:r>
      <w:r w:rsidR="006D71BC" w:rsidRPr="00025D57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fr-FR"/>
        </w:rPr>
        <w:t xml:space="preserve"> </w:t>
      </w:r>
      <w:r w:rsidR="00C9183B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fr-FR"/>
        </w:rPr>
        <w:t>…………</w:t>
      </w:r>
      <w:proofErr w:type="gramStart"/>
      <w:r w:rsidR="00C9183B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fr-FR"/>
        </w:rPr>
        <w:t>…….</w:t>
      </w:r>
      <w:proofErr w:type="gramEnd"/>
      <w:r w:rsidR="00C9183B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fr-FR"/>
        </w:rPr>
        <w:t>.</w:t>
      </w:r>
    </w:p>
    <w:p w14:paraId="2CED8A7E" w14:textId="5A7F590C" w:rsidR="004A26CA" w:rsidRDefault="004A26CA" w:rsidP="00947E43">
      <w:pPr>
        <w:tabs>
          <w:tab w:val="left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4A26CA">
        <w:rPr>
          <w:rFonts w:ascii="Times New Roman" w:eastAsia="Times New Roman" w:hAnsi="Times New Roman" w:cs="Times New Roman"/>
          <w:sz w:val="28"/>
          <w:szCs w:val="24"/>
          <w:lang w:eastAsia="fr-FR"/>
        </w:rPr>
        <w:t>Portable : ………………………………...</w:t>
      </w:r>
    </w:p>
    <w:p w14:paraId="2FE6CD94" w14:textId="15EB61E2" w:rsidR="004A26CA" w:rsidRPr="005115F1" w:rsidRDefault="004A26CA" w:rsidP="00947E43">
      <w:pPr>
        <w:tabs>
          <w:tab w:val="left" w:pos="510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4A26C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Nom de </w:t>
      </w:r>
      <w:r w:rsidR="007F26D6">
        <w:rPr>
          <w:rFonts w:ascii="Times New Roman" w:eastAsia="Times New Roman" w:hAnsi="Times New Roman" w:cs="Times New Roman"/>
          <w:sz w:val="28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a mère</w:t>
      </w:r>
      <w:r w:rsidRPr="004A26C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: </w:t>
      </w:r>
      <w:r w:rsidR="00C9183B">
        <w:rPr>
          <w:rFonts w:ascii="Times New Roman" w:eastAsia="Times New Roman" w:hAnsi="Times New Roman" w:cs="Times New Roman"/>
          <w:sz w:val="28"/>
          <w:szCs w:val="24"/>
          <w:lang w:eastAsia="fr-FR"/>
        </w:rPr>
        <w:t>………………</w:t>
      </w:r>
      <w:proofErr w:type="gramStart"/>
      <w:r w:rsidR="00C9183B">
        <w:rPr>
          <w:rFonts w:ascii="Times New Roman" w:eastAsia="Times New Roman" w:hAnsi="Times New Roman" w:cs="Times New Roman"/>
          <w:sz w:val="28"/>
          <w:szCs w:val="24"/>
          <w:lang w:eastAsia="fr-FR"/>
        </w:rPr>
        <w:t>…….</w:t>
      </w:r>
      <w:proofErr w:type="gramEnd"/>
      <w:r w:rsidRPr="004A26CA">
        <w:rPr>
          <w:rFonts w:ascii="Times New Roman" w:eastAsia="Times New Roman" w:hAnsi="Times New Roman" w:cs="Times New Roman"/>
          <w:sz w:val="28"/>
          <w:szCs w:val="24"/>
          <w:lang w:eastAsia="fr-FR"/>
        </w:rPr>
        <w:t>….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.</w:t>
      </w:r>
      <w:r w:rsidRPr="004A26CA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Prénom : </w:t>
      </w:r>
      <w:r w:rsidR="00C9183B">
        <w:rPr>
          <w:rFonts w:ascii="Times New Roman" w:eastAsia="Times New Roman" w:hAnsi="Times New Roman" w:cs="Times New Roman"/>
          <w:sz w:val="28"/>
          <w:szCs w:val="24"/>
          <w:lang w:eastAsia="fr-FR"/>
        </w:rPr>
        <w:t>……</w:t>
      </w:r>
      <w:proofErr w:type="gramStart"/>
      <w:r w:rsidR="00C9183B">
        <w:rPr>
          <w:rFonts w:ascii="Times New Roman" w:eastAsia="Times New Roman" w:hAnsi="Times New Roman" w:cs="Times New Roman"/>
          <w:sz w:val="28"/>
          <w:szCs w:val="24"/>
          <w:lang w:eastAsia="fr-FR"/>
        </w:rPr>
        <w:t>…….</w:t>
      </w:r>
      <w:proofErr w:type="gramEnd"/>
      <w:r w:rsidRPr="004A26CA">
        <w:rPr>
          <w:rFonts w:ascii="Times New Roman" w:eastAsia="Times New Roman" w:hAnsi="Times New Roman" w:cs="Times New Roman"/>
          <w:sz w:val="28"/>
          <w:szCs w:val="24"/>
          <w:lang w:eastAsia="fr-FR"/>
        </w:rPr>
        <w:t>…….</w:t>
      </w:r>
    </w:p>
    <w:p w14:paraId="44697D62" w14:textId="3F0AED0F" w:rsidR="006D71BC" w:rsidRDefault="008E52BC" w:rsidP="00947E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P</w:t>
      </w:r>
      <w:r w:rsidR="006D71BC"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t>ortable : ……………………………</w:t>
      </w:r>
      <w:r w:rsidR="007D2C38">
        <w:rPr>
          <w:rFonts w:ascii="Times New Roman" w:eastAsia="Times New Roman" w:hAnsi="Times New Roman" w:cs="Times New Roman"/>
          <w:sz w:val="28"/>
          <w:szCs w:val="24"/>
          <w:lang w:eastAsia="fr-FR"/>
        </w:rPr>
        <w:t>…...</w:t>
      </w:r>
    </w:p>
    <w:p w14:paraId="1DFBF18B" w14:textId="77777777" w:rsidR="00C615C3" w:rsidRPr="00A05310" w:rsidRDefault="00C615C3" w:rsidP="00817FE2">
      <w:pPr>
        <w:spacing w:before="7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A05310">
        <w:rPr>
          <w:rFonts w:ascii="Times New Roman" w:eastAsia="Times New Roman" w:hAnsi="Times New Roman" w:cs="Times New Roman"/>
          <w:sz w:val="28"/>
          <w:szCs w:val="24"/>
          <w:lang w:eastAsia="fr-FR"/>
        </w:rPr>
        <w:t>Quel projet ce job d’été contribuera-t-il à financer ?</w:t>
      </w:r>
    </w:p>
    <w:p w14:paraId="656E2C46" w14:textId="6D982F7D" w:rsidR="00947E43" w:rsidRDefault="00947E43" w:rsidP="00947E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 w:rsidR="007D2C38">
        <w:t xml:space="preserve">  </w:t>
      </w:r>
      <w:r w:rsidR="00C107F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Partir en vacances     </w:t>
      </w:r>
      <w:r w:rsidR="000149D4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 w:rsidR="000149D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</w:t>
      </w:r>
      <w:r w:rsidR="00B7094E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Prendre un abonnement sportif ou culturel     </w:t>
      </w:r>
    </w:p>
    <w:p w14:paraId="7D4D8F86" w14:textId="77777777" w:rsidR="00B7094E" w:rsidRDefault="00B7094E" w:rsidP="00947E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Passer mon Brevet de Sécurité routière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14:paraId="4EA55DE8" w14:textId="26A28621" w:rsidR="00947E43" w:rsidRDefault="00C9183B" w:rsidP="00947E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5115F1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 w:rsidR="00B7094E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Economiser pour mon permis de conduire</w:t>
      </w:r>
      <w:r w:rsidR="00B7094E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14:paraId="48A69B86" w14:textId="14E6B687" w:rsidR="004A26CA" w:rsidRPr="00DC5695" w:rsidRDefault="007B081E" w:rsidP="00025D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6F"/>
      </w:r>
      <w:r w:rsidR="00C107F4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7D2C38">
        <w:rPr>
          <w:rFonts w:ascii="Times New Roman" w:eastAsia="Times New Roman" w:hAnsi="Times New Roman" w:cs="Times New Roman"/>
          <w:sz w:val="28"/>
          <w:szCs w:val="24"/>
          <w:lang w:eastAsia="fr-FR"/>
        </w:rPr>
        <w:t>Autre</w:t>
      </w:r>
      <w:r w:rsidR="00A468F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(</w:t>
      </w:r>
      <w:r w:rsidR="00A468F1" w:rsidRPr="00A468F1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préciser</w:t>
      </w:r>
      <w:r w:rsidR="004E1738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obligatoirement</w:t>
      </w:r>
      <w:r w:rsidR="00A468F1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)</w:t>
      </w:r>
      <w:r w:rsidR="007D2C38">
        <w:rPr>
          <w:rFonts w:ascii="Times New Roman" w:eastAsia="Times New Roman" w:hAnsi="Times New Roman" w:cs="Times New Roman"/>
          <w:sz w:val="28"/>
          <w:szCs w:val="24"/>
          <w:lang w:eastAsia="fr-FR"/>
        </w:rPr>
        <w:t> : ……………………………………</w:t>
      </w:r>
      <w:r w:rsidR="006B05B1">
        <w:rPr>
          <w:rFonts w:ascii="Times New Roman" w:eastAsia="Times New Roman" w:hAnsi="Times New Roman" w:cs="Times New Roman"/>
          <w:sz w:val="28"/>
          <w:szCs w:val="24"/>
          <w:lang w:eastAsia="fr-FR"/>
        </w:rPr>
        <w:t>……</w:t>
      </w:r>
    </w:p>
    <w:sectPr w:rsidR="004A26CA" w:rsidRPr="00DC5695" w:rsidSect="004B669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34DB"/>
      </v:shape>
    </w:pict>
  </w:numPicBullet>
  <w:abstractNum w:abstractNumId="0" w15:restartNumberingAfterBreak="0">
    <w:nsid w:val="02981DA6"/>
    <w:multiLevelType w:val="multilevel"/>
    <w:tmpl w:val="5708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0B82"/>
    <w:multiLevelType w:val="multilevel"/>
    <w:tmpl w:val="783AD9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A6F63"/>
    <w:multiLevelType w:val="multilevel"/>
    <w:tmpl w:val="F70C3A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C5123"/>
    <w:multiLevelType w:val="hybridMultilevel"/>
    <w:tmpl w:val="5F68A9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4145"/>
    <w:multiLevelType w:val="multilevel"/>
    <w:tmpl w:val="8F1A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D1C96"/>
    <w:multiLevelType w:val="multilevel"/>
    <w:tmpl w:val="BF7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35"/>
    <w:rsid w:val="000109A6"/>
    <w:rsid w:val="000149D4"/>
    <w:rsid w:val="00025D57"/>
    <w:rsid w:val="00031BCB"/>
    <w:rsid w:val="00035A51"/>
    <w:rsid w:val="00087C28"/>
    <w:rsid w:val="00090DB5"/>
    <w:rsid w:val="000A03A6"/>
    <w:rsid w:val="000A72BD"/>
    <w:rsid w:val="000D6C0F"/>
    <w:rsid w:val="000F32C8"/>
    <w:rsid w:val="00122F2F"/>
    <w:rsid w:val="00150361"/>
    <w:rsid w:val="0015382E"/>
    <w:rsid w:val="00155406"/>
    <w:rsid w:val="00161427"/>
    <w:rsid w:val="00163DCD"/>
    <w:rsid w:val="001E10BC"/>
    <w:rsid w:val="001E1160"/>
    <w:rsid w:val="001E2784"/>
    <w:rsid w:val="001E7D34"/>
    <w:rsid w:val="00216F7D"/>
    <w:rsid w:val="00241735"/>
    <w:rsid w:val="0028238F"/>
    <w:rsid w:val="002952EB"/>
    <w:rsid w:val="00300E72"/>
    <w:rsid w:val="00304820"/>
    <w:rsid w:val="00306103"/>
    <w:rsid w:val="00312A8B"/>
    <w:rsid w:val="00340DDA"/>
    <w:rsid w:val="00350108"/>
    <w:rsid w:val="00352BAF"/>
    <w:rsid w:val="003728F2"/>
    <w:rsid w:val="00373B06"/>
    <w:rsid w:val="0037528F"/>
    <w:rsid w:val="003A5360"/>
    <w:rsid w:val="003B0421"/>
    <w:rsid w:val="003B5DC3"/>
    <w:rsid w:val="003B7396"/>
    <w:rsid w:val="00427233"/>
    <w:rsid w:val="0043079D"/>
    <w:rsid w:val="004427B7"/>
    <w:rsid w:val="00444132"/>
    <w:rsid w:val="0048651A"/>
    <w:rsid w:val="004A26CA"/>
    <w:rsid w:val="004A4FC5"/>
    <w:rsid w:val="004B669C"/>
    <w:rsid w:val="004C622D"/>
    <w:rsid w:val="004E1738"/>
    <w:rsid w:val="004E6F9C"/>
    <w:rsid w:val="005115F1"/>
    <w:rsid w:val="0056747F"/>
    <w:rsid w:val="005B645F"/>
    <w:rsid w:val="005F62A8"/>
    <w:rsid w:val="00620F05"/>
    <w:rsid w:val="006330E7"/>
    <w:rsid w:val="00634137"/>
    <w:rsid w:val="00642863"/>
    <w:rsid w:val="006473F9"/>
    <w:rsid w:val="006565E8"/>
    <w:rsid w:val="00676D7A"/>
    <w:rsid w:val="00680DF7"/>
    <w:rsid w:val="006914FD"/>
    <w:rsid w:val="006A407A"/>
    <w:rsid w:val="006B05B1"/>
    <w:rsid w:val="006B3EC4"/>
    <w:rsid w:val="006B771A"/>
    <w:rsid w:val="006C1E44"/>
    <w:rsid w:val="006D71BC"/>
    <w:rsid w:val="006F376B"/>
    <w:rsid w:val="0071550D"/>
    <w:rsid w:val="00724D63"/>
    <w:rsid w:val="00734E68"/>
    <w:rsid w:val="00751C27"/>
    <w:rsid w:val="0075269E"/>
    <w:rsid w:val="00776EE2"/>
    <w:rsid w:val="007B081E"/>
    <w:rsid w:val="007D0457"/>
    <w:rsid w:val="007D2C38"/>
    <w:rsid w:val="007D56F9"/>
    <w:rsid w:val="007D59BD"/>
    <w:rsid w:val="007D7B61"/>
    <w:rsid w:val="007E7A09"/>
    <w:rsid w:val="007F26D6"/>
    <w:rsid w:val="00802C65"/>
    <w:rsid w:val="008116C0"/>
    <w:rsid w:val="00817C6A"/>
    <w:rsid w:val="00817FE2"/>
    <w:rsid w:val="00831655"/>
    <w:rsid w:val="00856600"/>
    <w:rsid w:val="00864ECC"/>
    <w:rsid w:val="00882568"/>
    <w:rsid w:val="008969DA"/>
    <w:rsid w:val="008A00BC"/>
    <w:rsid w:val="008A3228"/>
    <w:rsid w:val="008B11EE"/>
    <w:rsid w:val="008C026C"/>
    <w:rsid w:val="008C6D41"/>
    <w:rsid w:val="008E52BC"/>
    <w:rsid w:val="008F3286"/>
    <w:rsid w:val="0092228A"/>
    <w:rsid w:val="00941DEB"/>
    <w:rsid w:val="00947E43"/>
    <w:rsid w:val="00956C39"/>
    <w:rsid w:val="009652F2"/>
    <w:rsid w:val="00970A4C"/>
    <w:rsid w:val="0098560C"/>
    <w:rsid w:val="009A069A"/>
    <w:rsid w:val="009A391E"/>
    <w:rsid w:val="009B11F3"/>
    <w:rsid w:val="009B1F50"/>
    <w:rsid w:val="009B5584"/>
    <w:rsid w:val="009C6D42"/>
    <w:rsid w:val="009E0473"/>
    <w:rsid w:val="009F5169"/>
    <w:rsid w:val="00A011C3"/>
    <w:rsid w:val="00A05310"/>
    <w:rsid w:val="00A1286D"/>
    <w:rsid w:val="00A310FD"/>
    <w:rsid w:val="00A468F1"/>
    <w:rsid w:val="00A723ED"/>
    <w:rsid w:val="00A744D6"/>
    <w:rsid w:val="00AA025A"/>
    <w:rsid w:val="00AD2721"/>
    <w:rsid w:val="00AD3C25"/>
    <w:rsid w:val="00AF6BB9"/>
    <w:rsid w:val="00B7094E"/>
    <w:rsid w:val="00B70E2E"/>
    <w:rsid w:val="00B8215A"/>
    <w:rsid w:val="00BA3A8A"/>
    <w:rsid w:val="00BA4F43"/>
    <w:rsid w:val="00BF0444"/>
    <w:rsid w:val="00C107F4"/>
    <w:rsid w:val="00C26F57"/>
    <w:rsid w:val="00C33F78"/>
    <w:rsid w:val="00C34B03"/>
    <w:rsid w:val="00C53D0C"/>
    <w:rsid w:val="00C6058C"/>
    <w:rsid w:val="00C615C3"/>
    <w:rsid w:val="00C62A26"/>
    <w:rsid w:val="00C6447A"/>
    <w:rsid w:val="00C70B4F"/>
    <w:rsid w:val="00C7539E"/>
    <w:rsid w:val="00C9183B"/>
    <w:rsid w:val="00C93805"/>
    <w:rsid w:val="00CD3ABC"/>
    <w:rsid w:val="00CE0288"/>
    <w:rsid w:val="00CE43AD"/>
    <w:rsid w:val="00D10A18"/>
    <w:rsid w:val="00D52384"/>
    <w:rsid w:val="00D57041"/>
    <w:rsid w:val="00D644F0"/>
    <w:rsid w:val="00D72E7D"/>
    <w:rsid w:val="00D83BA1"/>
    <w:rsid w:val="00DA5664"/>
    <w:rsid w:val="00DC1FC4"/>
    <w:rsid w:val="00DC5695"/>
    <w:rsid w:val="00DD4C81"/>
    <w:rsid w:val="00DF24B9"/>
    <w:rsid w:val="00E22008"/>
    <w:rsid w:val="00E5650F"/>
    <w:rsid w:val="00E72625"/>
    <w:rsid w:val="00EA44AE"/>
    <w:rsid w:val="00EE7512"/>
    <w:rsid w:val="00EF1457"/>
    <w:rsid w:val="00F101E1"/>
    <w:rsid w:val="00F64D0E"/>
    <w:rsid w:val="00F87727"/>
    <w:rsid w:val="00F92007"/>
    <w:rsid w:val="00FA1192"/>
    <w:rsid w:val="00FC209C"/>
    <w:rsid w:val="00FD00FF"/>
    <w:rsid w:val="00FE7466"/>
    <w:rsid w:val="00FF1E8C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15A3"/>
  <w15:docId w15:val="{8CD2F63D-8ACD-47DA-AAB1-6DEA1CDD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E8"/>
  </w:style>
  <w:style w:type="paragraph" w:styleId="Titre1">
    <w:name w:val="heading 1"/>
    <w:basedOn w:val="Normal"/>
    <w:link w:val="Titre1Car"/>
    <w:uiPriority w:val="9"/>
    <w:qFormat/>
    <w:rsid w:val="00241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17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41735"/>
    <w:rPr>
      <w:color w:val="0000FF"/>
      <w:u w:val="single"/>
    </w:rPr>
  </w:style>
  <w:style w:type="paragraph" w:customStyle="1" w:styleId="rtejustify">
    <w:name w:val="rtejustify"/>
    <w:basedOn w:val="Normal"/>
    <w:rsid w:val="0024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17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4173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71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71BC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35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qFormat/>
    <w:rsid w:val="00B70E2E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B70E2E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F920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5F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70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5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le-di-mezzana@orang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Cécile Marchapt-Carcopino</cp:lastModifiedBy>
  <cp:revision>4</cp:revision>
  <cp:lastPrinted>2021-06-28T06:08:00Z</cp:lastPrinted>
  <dcterms:created xsi:type="dcterms:W3CDTF">2021-06-28T06:06:00Z</dcterms:created>
  <dcterms:modified xsi:type="dcterms:W3CDTF">2021-06-28T06:11:00Z</dcterms:modified>
</cp:coreProperties>
</file>